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FD3AF"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8"/>
          <w:szCs w:val="28"/>
          <w:lang w:eastAsia="sv-SE"/>
        </w:rPr>
        <w:t>Verksamhetsbeskrivning Backsippans förskola</w:t>
      </w:r>
      <w:r w:rsidRPr="00491346">
        <w:rPr>
          <w:rFonts w:ascii="Arial" w:eastAsia="Times New Roman" w:hAnsi="Arial" w:cs="Arial"/>
          <w:b/>
          <w:bCs/>
          <w:color w:val="000000"/>
          <w:sz w:val="28"/>
          <w:szCs w:val="28"/>
          <w:lang w:eastAsia="sv-SE"/>
        </w:rPr>
        <w:tab/>
      </w:r>
      <w:r w:rsidRPr="00491346">
        <w:rPr>
          <w:rFonts w:ascii="Arial" w:eastAsia="Times New Roman" w:hAnsi="Arial" w:cs="Arial"/>
          <w:b/>
          <w:bCs/>
          <w:color w:val="000000"/>
          <w:sz w:val="28"/>
          <w:szCs w:val="28"/>
          <w:lang w:eastAsia="sv-SE"/>
        </w:rPr>
        <w:tab/>
        <w:t>190816</w:t>
      </w:r>
    </w:p>
    <w:p w14:paraId="77C8D4B6"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6E9538EF"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Förskolans uppdrag</w:t>
      </w:r>
    </w:p>
    <w:p w14:paraId="6DB61B89"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shd w:val="clear" w:color="auto" w:fill="FFFFFF"/>
          <w:lang w:eastAsia="sv-SE"/>
        </w:rPr>
        <w:t xml:space="preserve">Förskolan ska lägga grunden för ett livslångt lärande. Verksamheten ska vara rolig, trygg och lärorik för alla barn (som deltar). Förskolan ska stimulera barns utveckling och lärande samt erbjuda en trygg omsorg. Verksamheten ska utgå från en helhetssyn på barnet och barnets behov och utformas så att omsorg, utveckling och lärande bildar en helhet. I samarbete med hemmen ska barnens utveckling till ansvarskännande människor och samhällsmedlemmar främjas (Läroplan för förskolan, </w:t>
      </w:r>
      <w:proofErr w:type="spellStart"/>
      <w:r w:rsidRPr="00491346">
        <w:rPr>
          <w:rFonts w:ascii="Arial" w:eastAsia="Times New Roman" w:hAnsi="Arial" w:cs="Arial"/>
          <w:color w:val="000000"/>
          <w:sz w:val="24"/>
          <w:szCs w:val="24"/>
          <w:shd w:val="clear" w:color="auto" w:fill="FFFFFF"/>
          <w:lang w:eastAsia="sv-SE"/>
        </w:rPr>
        <w:t>Lpfö</w:t>
      </w:r>
      <w:proofErr w:type="spellEnd"/>
      <w:r w:rsidRPr="00491346">
        <w:rPr>
          <w:rFonts w:ascii="Arial" w:eastAsia="Times New Roman" w:hAnsi="Arial" w:cs="Arial"/>
          <w:color w:val="000000"/>
          <w:sz w:val="24"/>
          <w:szCs w:val="24"/>
          <w:shd w:val="clear" w:color="auto" w:fill="FFFFFF"/>
          <w:lang w:eastAsia="sv-SE"/>
        </w:rPr>
        <w:t xml:space="preserve"> 18).</w:t>
      </w:r>
    </w:p>
    <w:p w14:paraId="7E4B5A91"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2BDE59FF"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shd w:val="clear" w:color="auto" w:fill="FFFFFF"/>
          <w:lang w:eastAsia="sv-SE"/>
        </w:rPr>
        <w:t>Förskolan idag och i framtiden </w:t>
      </w:r>
    </w:p>
    <w:p w14:paraId="0C2F6614"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shd w:val="clear" w:color="auto" w:fill="FFFFFF"/>
          <w:lang w:eastAsia="sv-SE"/>
        </w:rPr>
        <w:t>Förskolan ska utgå ifrån att varje barn är kompetent, nyfiket och har en egen lust och kraft att utforska, lära och utvecklas i samspel med andra och världen runt omkring. Undervisningen ska bygga på ett utforskande förhållningssätt.</w:t>
      </w:r>
    </w:p>
    <w:p w14:paraId="116BC9F6"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6F2F9AC9"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Som underlag för framtagandet av vår verksamhetsbeskrivning har vi använt oss av Läroplanen för förskolan och Västerviks kommuns gemensamma pedagogiska plattform.</w:t>
      </w:r>
    </w:p>
    <w:p w14:paraId="1052089C"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3620F841"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Vår vision </w:t>
      </w:r>
    </w:p>
    <w:p w14:paraId="29E09634"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Lust att lära - rätt att lyckas </w:t>
      </w:r>
    </w:p>
    <w:p w14:paraId="27EF1266"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Våra barn ska dagligen ges möjlighet att vara i en verksamhet där möten, nyfikenhet, tänkande, kreativitet och tolerans/respekt/omtanke är centrala delar i vardagen. Om  barnen får möjlighet till detta, får de förutsättningar till att lära och utvecklas.</w:t>
      </w:r>
    </w:p>
    <w:p w14:paraId="19A18DCD"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65C9B488"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Mötet</w:t>
      </w:r>
    </w:p>
    <w:p w14:paraId="061FB50E"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På våra förskolor vill vi att barn, föräldrar och pedagoger ska mötas av trygghet, tilltro och öppenhet.  Vi skapar positiva möten genom att vi visar respekt för varandras olikheter och erfarenheter och vi har ett tillåtande klimat där allas styrkor och svagheter respekteras. Vi har förståelse för att individer har olika behov och förutsättningar.</w:t>
      </w:r>
    </w:p>
    <w:p w14:paraId="09717FEE"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62457685"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Barnen utvecklas och lär genom att möta varandra, pedagoger, olika material och olika miljöer. Pedagogerna är nära barnen och är nyfikna medforskare i barnens lek och utforskande, detta ger förutsättning till barnens utveckling och lärande.</w:t>
      </w:r>
      <w:r w:rsidRPr="00491346">
        <w:rPr>
          <w:rFonts w:ascii="Arial" w:eastAsia="Times New Roman" w:hAnsi="Arial" w:cs="Arial"/>
          <w:color w:val="00FF00"/>
          <w:sz w:val="24"/>
          <w:szCs w:val="24"/>
          <w:lang w:eastAsia="sv-SE"/>
        </w:rPr>
        <w:t xml:space="preserve"> </w:t>
      </w:r>
      <w:r w:rsidRPr="00491346">
        <w:rPr>
          <w:rFonts w:ascii="Arial" w:eastAsia="Times New Roman" w:hAnsi="Arial" w:cs="Arial"/>
          <w:color w:val="000000"/>
          <w:sz w:val="24"/>
          <w:szCs w:val="24"/>
          <w:lang w:eastAsia="sv-SE"/>
        </w:rPr>
        <w:t>För att barnen ska bli nyfikna, tänkande, kreativa, toleranta och utvecklas i samspelet med varandra, förändrar pedagogerna ständigt bl.a. miljöer och material.</w:t>
      </w:r>
    </w:p>
    <w:p w14:paraId="1DE0BAD7"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516C7A82"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Pedagogerna tar tillvara på varandras erfarenheter och kompetenser genom att vi organiserar kollegialt lärande i olika former av möten. Vi samarbetar mellan avdelningar och förskolor för att skapa en bra sammanhållning och ett positivt arbetsklimat.</w:t>
      </w:r>
    </w:p>
    <w:p w14:paraId="49A4B41A"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4E9E3258"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Vår målsättning är att ha en öppen och tillitsfull dialog med föräldrarna vilket är betydelsefullt för vår relation med barnen. Vi är flexibla och tillmötesgår föräldrars behov i den mån det går. </w:t>
      </w:r>
    </w:p>
    <w:p w14:paraId="25FE3F33"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  </w:t>
      </w:r>
    </w:p>
    <w:p w14:paraId="700F5E3D" w14:textId="77777777" w:rsidR="00491346" w:rsidRDefault="00491346" w:rsidP="00491346">
      <w:pPr>
        <w:spacing w:after="0" w:line="240" w:lineRule="auto"/>
        <w:rPr>
          <w:rFonts w:ascii="Arial" w:eastAsia="Times New Roman" w:hAnsi="Arial" w:cs="Arial"/>
          <w:b/>
          <w:bCs/>
          <w:color w:val="000000"/>
          <w:sz w:val="24"/>
          <w:szCs w:val="24"/>
          <w:lang w:eastAsia="sv-SE"/>
        </w:rPr>
      </w:pPr>
    </w:p>
    <w:p w14:paraId="323C803A" w14:textId="77777777" w:rsidR="00491346" w:rsidRDefault="00491346" w:rsidP="00491346">
      <w:pPr>
        <w:spacing w:after="0" w:line="240" w:lineRule="auto"/>
        <w:rPr>
          <w:rFonts w:ascii="Arial" w:eastAsia="Times New Roman" w:hAnsi="Arial" w:cs="Arial"/>
          <w:b/>
          <w:bCs/>
          <w:color w:val="000000"/>
          <w:sz w:val="24"/>
          <w:szCs w:val="24"/>
          <w:lang w:eastAsia="sv-SE"/>
        </w:rPr>
      </w:pPr>
    </w:p>
    <w:p w14:paraId="25CB4A37" w14:textId="189F4C3D"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lastRenderedPageBreak/>
        <w:t>Nyfikenhet/Kreativitet</w:t>
      </w:r>
    </w:p>
    <w:p w14:paraId="02EAECC9"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På våra förskolor har vi en tillåtande atmosfär där barnen får känna sig kompetenta, vilket ger barnen tillit till sin egen förmåga. De får stort utrymme i sin nyfikenhet, kreativitet och i sitt utforskande, både enskilt och i samspel med andra. </w:t>
      </w:r>
    </w:p>
    <w:p w14:paraId="098A9578"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2494C3C9"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Vi har ett utforskande förhållningssätt, är lyhörda och lyssnar på barnen, vi utgår från deras tankar och funderingar för att väcka barnens nyfikenhet och lust till lek och lärande. Vi ser möjligheter istället för hinder och låter barnens kreativitet styra utforskandet där pedagogerna är medupptäckare och håller den röda tråden vid liv. </w:t>
      </w:r>
    </w:p>
    <w:p w14:paraId="7A27C069"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620D7B42"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Genom ett projekterande arbetssätt kan vi tillsammans skapa, utforska och fördjupa barnens intresse och nyfikenhet under processens gång. </w:t>
      </w:r>
    </w:p>
    <w:p w14:paraId="3A3E85FE"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0BA73426"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Tänkande</w:t>
      </w:r>
    </w:p>
    <w:p w14:paraId="2888453C"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Tänkande är en förutsättning för ett demokratiskt förhållningssätt. Barnen ska känna att deras tankar och reflektioner är viktiga, att de blir lyssnade på och att de får tid att tänka och resonera med andra så att de känner sig delaktiga i det som händer under sin dag på förskolan. Genom att vara nära barnen och dela dem i mindre grupper kan vi utmana barnens tänkande.</w:t>
      </w:r>
    </w:p>
    <w:p w14:paraId="0ED4E7D1"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18CDE850"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Vi strävar mot att erbjuda barnen aktiviteter, miljöer och material som utmanar barnen. Vi skapar mötesplatser där barn och vuxna kan mötas i diskussion, reflektion, utbyta tankar och ta ställning till olika frågor. </w:t>
      </w:r>
    </w:p>
    <w:p w14:paraId="2E55FF0F"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3426AC8E"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Tolerans/respekt/omtanke</w:t>
      </w:r>
    </w:p>
    <w:p w14:paraId="4AB68FB6"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Förskolan är en plats för demokratiska värden och demokratiska processer. Alla har rätt att känna tillhörighet, bli respekterad och tolererad för den man är. Hos oss ska alla känna sig välkomna och att alla har ett lika värde. </w:t>
      </w:r>
    </w:p>
    <w:p w14:paraId="58B427EF"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126CEE78"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Vi som pedagoger är goda förebilder genom att visa tolerans, respekt och omtanke.  Vi strävar efter att tillsammans med barn och föräldrar skapa en atmosfär av trygghet, tillit och öppenhet. </w:t>
      </w:r>
    </w:p>
    <w:p w14:paraId="7805219F" w14:textId="77777777" w:rsidR="00491346" w:rsidRPr="00491346" w:rsidRDefault="00491346" w:rsidP="00491346">
      <w:pPr>
        <w:spacing w:after="240" w:line="240" w:lineRule="auto"/>
        <w:rPr>
          <w:rFonts w:ascii="Times New Roman" w:eastAsia="Times New Roman" w:hAnsi="Times New Roman" w:cs="Times New Roman"/>
          <w:sz w:val="24"/>
          <w:szCs w:val="24"/>
          <w:lang w:eastAsia="sv-SE"/>
        </w:rPr>
      </w:pPr>
    </w:p>
    <w:p w14:paraId="77E7BB28"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Vi arbetar aktivt med att göra barnen till demokratiska samhällsmedborgare genom att….</w:t>
      </w:r>
    </w:p>
    <w:p w14:paraId="1003EB0A" w14:textId="77777777" w:rsidR="00491346" w:rsidRPr="00491346" w:rsidRDefault="00491346" w:rsidP="00491346">
      <w:pPr>
        <w:numPr>
          <w:ilvl w:val="0"/>
          <w:numId w:val="2"/>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stödja barnen i deras samspel för att de ska kunna få en ökad förståelse för andras känslor, tankar och handlingar.</w:t>
      </w:r>
    </w:p>
    <w:p w14:paraId="015C9BB4" w14:textId="77777777" w:rsidR="00491346" w:rsidRPr="00491346" w:rsidRDefault="00491346" w:rsidP="00491346">
      <w:pPr>
        <w:numPr>
          <w:ilvl w:val="0"/>
          <w:numId w:val="2"/>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värna om varandra, vårt material och vår miljö ute och inne.</w:t>
      </w:r>
    </w:p>
    <w:p w14:paraId="58CDFD4A" w14:textId="77777777" w:rsidR="00491346" w:rsidRPr="00491346" w:rsidRDefault="00491346" w:rsidP="00491346">
      <w:pPr>
        <w:numPr>
          <w:ilvl w:val="0"/>
          <w:numId w:val="2"/>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träna barnen i att ta ansvar och att bli självständiga t.ex. genom att hänga upp sina kläder i hallen eller att lägga tillbaka det man använt.</w:t>
      </w:r>
    </w:p>
    <w:p w14:paraId="717AE2DD"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125E1B91"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Förskolans miljö och material</w:t>
      </w:r>
    </w:p>
    <w:p w14:paraId="3F545714"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Västerviks kommuns förskolor har en grundkoncept för miljö och material. På varje förskola ska det finnas plats för...</w:t>
      </w:r>
    </w:p>
    <w:p w14:paraId="219D6618"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naturvetenskapliga upptäckter</w:t>
      </w:r>
    </w:p>
    <w:p w14:paraId="2E6279AA"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att uttrycka sig i skrift, tal och matematik</w:t>
      </w:r>
    </w:p>
    <w:p w14:paraId="12E24B86"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bygg och konstruktion</w:t>
      </w:r>
    </w:p>
    <w:p w14:paraId="0E780237"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skapande verksamhet, såsom tecknande, målande och skulpterande i lera</w:t>
      </w:r>
    </w:p>
    <w:p w14:paraId="2CF9A3BD"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utforskande av vatten/sand, musik, teater, roller, dans och rörelse</w:t>
      </w:r>
    </w:p>
    <w:p w14:paraId="000B6680"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lastRenderedPageBreak/>
        <w:t>sinnliga upplevelser</w:t>
      </w:r>
    </w:p>
    <w:p w14:paraId="5067F200"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att gå undan på  - en tyst plats</w:t>
      </w:r>
    </w:p>
    <w:p w14:paraId="3EBBB801" w14:textId="77777777" w:rsidR="00491346" w:rsidRPr="00491346" w:rsidRDefault="00491346" w:rsidP="00491346">
      <w:pPr>
        <w:numPr>
          <w:ilvl w:val="0"/>
          <w:numId w:val="3"/>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användande och utforskande av digitala verktyg</w:t>
      </w:r>
    </w:p>
    <w:p w14:paraId="428EC2D9"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 </w:t>
      </w:r>
    </w:p>
    <w:p w14:paraId="79D5D96B"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1C02CEDE"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Nätverkskulturer</w:t>
      </w:r>
    </w:p>
    <w:p w14:paraId="32C6CAD4"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 xml:space="preserve">Södra lands förskolor bildar ett nätverk, där vi reflekterar, utmanar oss själva och varandra. Det är viktigt att ta tillvara och utveckla den kompetens som finns, det ger en möjlighet att få vidga och utveckla sitt egna perspektiv genom att mötas i ett kollegialt, reflekterande sammanhang kring teori och praktik. Vi </w:t>
      </w:r>
      <w:proofErr w:type="spellStart"/>
      <w:r w:rsidRPr="00491346">
        <w:rPr>
          <w:rFonts w:ascii="Arial" w:eastAsia="Times New Roman" w:hAnsi="Arial" w:cs="Arial"/>
          <w:color w:val="000000"/>
          <w:sz w:val="24"/>
          <w:szCs w:val="24"/>
          <w:lang w:eastAsia="sv-SE"/>
        </w:rPr>
        <w:t>nätverkar</w:t>
      </w:r>
      <w:proofErr w:type="spellEnd"/>
      <w:r w:rsidRPr="00491346">
        <w:rPr>
          <w:rFonts w:ascii="Arial" w:eastAsia="Times New Roman" w:hAnsi="Arial" w:cs="Arial"/>
          <w:color w:val="000000"/>
          <w:sz w:val="24"/>
          <w:szCs w:val="24"/>
          <w:lang w:eastAsia="sv-SE"/>
        </w:rPr>
        <w:t xml:space="preserve"> i olika gruppkonstellationer, t ex mellan arbetslag och mellan förskolor. </w:t>
      </w:r>
    </w:p>
    <w:p w14:paraId="0F5FF8FE"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6FDFD0CF"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Google drive är ett verktyg vi använder för kollegialt lärande. Där tar pedagogerna del av varandras tankar kring gemensamma frågeställningar och för en dialog kring sina reflektioner. Ett annat verktyg vi använder oss av är workshops i olika former. </w:t>
      </w:r>
    </w:p>
    <w:p w14:paraId="785A794D"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41EC7296"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 xml:space="preserve">Vi har </w:t>
      </w:r>
      <w:proofErr w:type="spellStart"/>
      <w:r w:rsidRPr="00491346">
        <w:rPr>
          <w:rFonts w:ascii="Arial" w:eastAsia="Times New Roman" w:hAnsi="Arial" w:cs="Arial"/>
          <w:color w:val="000000"/>
          <w:sz w:val="24"/>
          <w:szCs w:val="24"/>
          <w:lang w:eastAsia="sv-SE"/>
        </w:rPr>
        <w:t>nätverkat</w:t>
      </w:r>
      <w:proofErr w:type="spellEnd"/>
      <w:r w:rsidRPr="00491346">
        <w:rPr>
          <w:rFonts w:ascii="Arial" w:eastAsia="Times New Roman" w:hAnsi="Arial" w:cs="Arial"/>
          <w:color w:val="000000"/>
          <w:sz w:val="24"/>
          <w:szCs w:val="24"/>
          <w:lang w:eastAsia="sv-SE"/>
        </w:rPr>
        <w:t xml:space="preserve"> kring…</w:t>
      </w:r>
    </w:p>
    <w:p w14:paraId="26F4C8D3" w14:textId="77777777" w:rsidR="00491346" w:rsidRPr="00491346" w:rsidRDefault="00491346" w:rsidP="00491346">
      <w:pPr>
        <w:numPr>
          <w:ilvl w:val="0"/>
          <w:numId w:val="4"/>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miljö och material</w:t>
      </w:r>
    </w:p>
    <w:p w14:paraId="17C90273" w14:textId="77777777" w:rsidR="00491346" w:rsidRPr="00491346" w:rsidRDefault="00491346" w:rsidP="00491346">
      <w:pPr>
        <w:numPr>
          <w:ilvl w:val="0"/>
          <w:numId w:val="4"/>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pedagogisk dokumentation och projekterande arbetssätt</w:t>
      </w:r>
    </w:p>
    <w:p w14:paraId="156FA74F" w14:textId="77777777" w:rsidR="00491346" w:rsidRPr="00491346" w:rsidRDefault="00491346" w:rsidP="00491346">
      <w:pPr>
        <w:numPr>
          <w:ilvl w:val="0"/>
          <w:numId w:val="4"/>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pedagogiska plattformen</w:t>
      </w:r>
    </w:p>
    <w:p w14:paraId="777237A5" w14:textId="77777777" w:rsidR="00491346" w:rsidRPr="00491346" w:rsidRDefault="00491346" w:rsidP="00491346">
      <w:pPr>
        <w:numPr>
          <w:ilvl w:val="0"/>
          <w:numId w:val="4"/>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grundverksamheten</w:t>
      </w:r>
    </w:p>
    <w:p w14:paraId="73CDACC0" w14:textId="77777777" w:rsidR="00491346" w:rsidRPr="00491346" w:rsidRDefault="00491346" w:rsidP="00491346">
      <w:pPr>
        <w:numPr>
          <w:ilvl w:val="0"/>
          <w:numId w:val="4"/>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gemensam litteratur</w:t>
      </w:r>
    </w:p>
    <w:p w14:paraId="34692CAC"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41E3A41E"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Centralt i kommunen har vi nätverk i pedagogisk dokumentation och projekterande arbetssätt. På Stenhamravillan arrangeras workshops med ostrukturerat material.</w:t>
      </w:r>
    </w:p>
    <w:p w14:paraId="551BE060"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297B95AC"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Pedagogisk dokumentation och projekterande arbetssätt</w:t>
      </w:r>
    </w:p>
    <w:p w14:paraId="0529B650"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 xml:space="preserve">Pedagogisk dokumentation och projekterande arbetssätt är varandras förutsättningar. I det systematiska kvalitetsarbetet använder vi en </w:t>
      </w:r>
      <w:proofErr w:type="spellStart"/>
      <w:r w:rsidRPr="00491346">
        <w:rPr>
          <w:rFonts w:ascii="Arial" w:eastAsia="Times New Roman" w:hAnsi="Arial" w:cs="Arial"/>
          <w:color w:val="000000"/>
          <w:sz w:val="24"/>
          <w:szCs w:val="24"/>
          <w:lang w:eastAsia="sv-SE"/>
        </w:rPr>
        <w:t>processmall</w:t>
      </w:r>
      <w:proofErr w:type="spellEnd"/>
      <w:r w:rsidRPr="00491346">
        <w:rPr>
          <w:rFonts w:ascii="Arial" w:eastAsia="Times New Roman" w:hAnsi="Arial" w:cs="Arial"/>
          <w:color w:val="000000"/>
          <w:sz w:val="24"/>
          <w:szCs w:val="24"/>
          <w:lang w:eastAsia="sv-SE"/>
        </w:rPr>
        <w:t xml:space="preserve"> som stödjer oss i vårt  projekterande arbetssätt.</w:t>
      </w:r>
    </w:p>
    <w:p w14:paraId="2C43D1D6"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40D5D01D"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Genom pedagogisk dokumentation synliggör vi barnens intressen, nyfikenhet, tankar och behov så att trygghet, utveckling och lärande sker. Vi pedagoger strävar efter att vara medforskande pedagoger till barnen, där vi  är nyfikna på vad barnen gör och fångar barnens intressen i nuet. </w:t>
      </w:r>
    </w:p>
    <w:p w14:paraId="659DCC6A"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71B7DD37"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Vi har gemensam pedagogisk utvecklingstid (PUT) på varje avdelning där vi tillsammans reflekterar och analyserar var vi är i projektet och hur vi går vidare.  </w:t>
      </w:r>
    </w:p>
    <w:p w14:paraId="35AE7799"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color w:val="000000"/>
          <w:sz w:val="24"/>
          <w:szCs w:val="24"/>
          <w:lang w:eastAsia="sv-SE"/>
        </w:rPr>
        <w:t>Vår målsättning är att projektet ska vara levande under hela dagen och bilda en röd tråd i verksamheten. </w:t>
      </w:r>
    </w:p>
    <w:p w14:paraId="012F02BA"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p>
    <w:p w14:paraId="03883A65" w14:textId="77777777" w:rsidR="00491346" w:rsidRPr="00491346" w:rsidRDefault="00491346" w:rsidP="00491346">
      <w:pPr>
        <w:spacing w:after="0" w:line="240" w:lineRule="auto"/>
        <w:rPr>
          <w:rFonts w:ascii="Times New Roman" w:eastAsia="Times New Roman" w:hAnsi="Times New Roman" w:cs="Times New Roman"/>
          <w:sz w:val="24"/>
          <w:szCs w:val="24"/>
          <w:lang w:eastAsia="sv-SE"/>
        </w:rPr>
      </w:pPr>
      <w:r w:rsidRPr="00491346">
        <w:rPr>
          <w:rFonts w:ascii="Arial" w:eastAsia="Times New Roman" w:hAnsi="Arial" w:cs="Arial"/>
          <w:b/>
          <w:bCs/>
          <w:color w:val="000000"/>
          <w:sz w:val="24"/>
          <w:szCs w:val="24"/>
          <w:lang w:eastAsia="sv-SE"/>
        </w:rPr>
        <w:t>Utvecklingsområde</w:t>
      </w:r>
    </w:p>
    <w:p w14:paraId="1C34D73D" w14:textId="77777777" w:rsidR="00491346" w:rsidRPr="00491346" w:rsidRDefault="00491346" w:rsidP="00491346">
      <w:pPr>
        <w:numPr>
          <w:ilvl w:val="0"/>
          <w:numId w:val="5"/>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Pedagogisk dokumentation och projekterande arbetssätt</w:t>
      </w:r>
    </w:p>
    <w:p w14:paraId="3231F405" w14:textId="77777777" w:rsidR="00491346" w:rsidRPr="00491346" w:rsidRDefault="00491346" w:rsidP="00491346">
      <w:pPr>
        <w:numPr>
          <w:ilvl w:val="0"/>
          <w:numId w:val="5"/>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Digitalisering</w:t>
      </w:r>
    </w:p>
    <w:p w14:paraId="416B287D" w14:textId="77777777" w:rsidR="00491346" w:rsidRPr="00491346" w:rsidRDefault="00491346" w:rsidP="00491346">
      <w:pPr>
        <w:numPr>
          <w:ilvl w:val="0"/>
          <w:numId w:val="5"/>
        </w:numPr>
        <w:spacing w:after="0" w:line="240" w:lineRule="auto"/>
        <w:textAlignment w:val="baseline"/>
        <w:rPr>
          <w:rFonts w:ascii="Arial" w:eastAsia="Times New Roman" w:hAnsi="Arial" w:cs="Arial"/>
          <w:color w:val="000000"/>
          <w:sz w:val="24"/>
          <w:szCs w:val="24"/>
          <w:lang w:eastAsia="sv-SE"/>
        </w:rPr>
      </w:pPr>
      <w:r w:rsidRPr="00491346">
        <w:rPr>
          <w:rFonts w:ascii="Arial" w:eastAsia="Times New Roman" w:hAnsi="Arial" w:cs="Arial"/>
          <w:color w:val="000000"/>
          <w:sz w:val="24"/>
          <w:szCs w:val="24"/>
          <w:lang w:eastAsia="sv-SE"/>
        </w:rPr>
        <w:t xml:space="preserve">Implementering av </w:t>
      </w:r>
      <w:proofErr w:type="spellStart"/>
      <w:r w:rsidRPr="00491346">
        <w:rPr>
          <w:rFonts w:ascii="Arial" w:eastAsia="Times New Roman" w:hAnsi="Arial" w:cs="Arial"/>
          <w:color w:val="000000"/>
          <w:sz w:val="24"/>
          <w:szCs w:val="24"/>
          <w:lang w:eastAsia="sv-SE"/>
        </w:rPr>
        <w:t>Lpfö</w:t>
      </w:r>
      <w:proofErr w:type="spellEnd"/>
      <w:r w:rsidRPr="00491346">
        <w:rPr>
          <w:rFonts w:ascii="Arial" w:eastAsia="Times New Roman" w:hAnsi="Arial" w:cs="Arial"/>
          <w:color w:val="000000"/>
          <w:sz w:val="24"/>
          <w:szCs w:val="24"/>
          <w:lang w:eastAsia="sv-SE"/>
        </w:rPr>
        <w:t xml:space="preserve"> 18</w:t>
      </w:r>
    </w:p>
    <w:p w14:paraId="1F146399" w14:textId="653DD1C8" w:rsidR="00B53A3D" w:rsidRPr="00491346" w:rsidRDefault="00491346" w:rsidP="00205DA1">
      <w:pPr>
        <w:numPr>
          <w:ilvl w:val="0"/>
          <w:numId w:val="5"/>
        </w:numPr>
        <w:spacing w:after="0" w:line="240" w:lineRule="auto"/>
        <w:textAlignment w:val="baseline"/>
      </w:pPr>
      <w:r w:rsidRPr="00491346">
        <w:rPr>
          <w:rFonts w:ascii="Arial" w:eastAsia="Times New Roman" w:hAnsi="Arial" w:cs="Arial"/>
          <w:color w:val="000000"/>
          <w:sz w:val="24"/>
          <w:szCs w:val="24"/>
          <w:lang w:eastAsia="sv-SE"/>
        </w:rPr>
        <w:t>Språkutvecklande arbetssätt (SKUA)</w:t>
      </w:r>
      <w:bookmarkStart w:id="0" w:name="_GoBack"/>
      <w:bookmarkEnd w:id="0"/>
      <w:r w:rsidRPr="00491346">
        <w:rPr>
          <w:rFonts w:ascii="Times New Roman" w:eastAsia="Times New Roman" w:hAnsi="Times New Roman" w:cs="Times New Roman"/>
          <w:sz w:val="24"/>
          <w:szCs w:val="24"/>
          <w:lang w:eastAsia="sv-SE"/>
        </w:rPr>
        <w:br/>
      </w:r>
      <w:r w:rsidRPr="00491346">
        <w:rPr>
          <w:rFonts w:ascii="Times New Roman" w:eastAsia="Times New Roman" w:hAnsi="Times New Roman" w:cs="Times New Roman"/>
          <w:sz w:val="24"/>
          <w:szCs w:val="24"/>
          <w:lang w:eastAsia="sv-SE"/>
        </w:rPr>
        <w:br/>
      </w:r>
      <w:r w:rsidRPr="00491346">
        <w:rPr>
          <w:rFonts w:ascii="Times New Roman" w:eastAsia="Times New Roman" w:hAnsi="Times New Roman" w:cs="Times New Roman"/>
          <w:sz w:val="24"/>
          <w:szCs w:val="24"/>
          <w:lang w:eastAsia="sv-SE"/>
        </w:rPr>
        <w:br/>
      </w:r>
    </w:p>
    <w:sectPr w:rsidR="00B53A3D" w:rsidRPr="00491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693F"/>
    <w:multiLevelType w:val="multilevel"/>
    <w:tmpl w:val="DF9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30D6D"/>
    <w:multiLevelType w:val="multilevel"/>
    <w:tmpl w:val="7BBA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801D2"/>
    <w:multiLevelType w:val="multilevel"/>
    <w:tmpl w:val="1D56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A2F05"/>
    <w:multiLevelType w:val="multilevel"/>
    <w:tmpl w:val="24D2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63A2F"/>
    <w:multiLevelType w:val="hybridMultilevel"/>
    <w:tmpl w:val="C0F2A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A3D"/>
    <w:rsid w:val="00025280"/>
    <w:rsid w:val="00026080"/>
    <w:rsid w:val="00273B8A"/>
    <w:rsid w:val="002E7788"/>
    <w:rsid w:val="00421D58"/>
    <w:rsid w:val="00491346"/>
    <w:rsid w:val="00710DBF"/>
    <w:rsid w:val="0078692B"/>
    <w:rsid w:val="00A605A4"/>
    <w:rsid w:val="00A8431F"/>
    <w:rsid w:val="00B53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BF4C"/>
  <w15:docId w15:val="{9B4B1383-32A8-443D-9CD3-E8004060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6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9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6F96AA0B</Template>
  <TotalTime>83</TotalTime>
  <Pages>3</Pages>
  <Words>1136</Words>
  <Characters>6022</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Västerviks Kommun</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Facius</dc:creator>
  <cp:lastModifiedBy>Tina Facius</cp:lastModifiedBy>
  <cp:revision>3</cp:revision>
  <dcterms:created xsi:type="dcterms:W3CDTF">2018-03-26T16:16:00Z</dcterms:created>
  <dcterms:modified xsi:type="dcterms:W3CDTF">2019-09-04T14:27:00Z</dcterms:modified>
</cp:coreProperties>
</file>